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7AEF">
        <w:rPr>
          <w:rFonts w:ascii="Times New Roman" w:hAnsi="Times New Roman" w:cs="Times New Roman"/>
          <w:b/>
          <w:sz w:val="24"/>
          <w:szCs w:val="24"/>
          <w:u w:val="single"/>
        </w:rPr>
        <w:t>Supernatant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AC7AEF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Large-scale (</w:t>
      </w:r>
      <w:r w:rsidR="006313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≥200 ml) supernatant from hybridoma clones as directed by PI</w:t>
      </w:r>
    </w:p>
    <w:p w:rsidR="00255216" w:rsidRPr="002D6CDA" w:rsidRDefault="00AC7AEF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 an additional "T75" charge </w:t>
      </w:r>
      <w:r w:rsidR="00DE6FD4">
        <w:rPr>
          <w:rFonts w:ascii="Times New Roman" w:hAnsi="Times New Roman" w:cs="Times New Roman"/>
          <w:i/>
          <w:sz w:val="24"/>
          <w:szCs w:val="24"/>
        </w:rPr>
        <w:t>will</w:t>
      </w:r>
      <w:r>
        <w:rPr>
          <w:rFonts w:ascii="Times New Roman" w:hAnsi="Times New Roman" w:cs="Times New Roman"/>
          <w:i/>
          <w:sz w:val="24"/>
          <w:szCs w:val="24"/>
        </w:rPr>
        <w:t xml:space="preserve"> apply for reviving frozens (includes scale-up with media supplements and replacement frozens)</w:t>
      </w:r>
      <w:r w:rsidR="00631357">
        <w:rPr>
          <w:rFonts w:ascii="Times New Roman" w:hAnsi="Times New Roman" w:cs="Times New Roman"/>
          <w:i/>
          <w:sz w:val="24"/>
          <w:szCs w:val="24"/>
        </w:rPr>
        <w:t xml:space="preserve"> prior to collecting supernatants</w:t>
      </w:r>
    </w:p>
    <w:p w:rsidR="00255216" w:rsidRDefault="00255216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340"/>
        <w:gridCol w:w="810"/>
        <w:gridCol w:w="2790"/>
        <w:gridCol w:w="2358"/>
      </w:tblGrid>
      <w:tr w:rsidR="0013450A" w:rsidTr="0013450A">
        <w:trPr>
          <w:trHeight w:val="516"/>
        </w:trPr>
        <w:tc>
          <w:tcPr>
            <w:tcW w:w="2718" w:type="dxa"/>
            <w:vAlign w:val="center"/>
          </w:tcPr>
          <w:p w:rsidR="0013450A" w:rsidRDefault="00CE347D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  <w:r w:rsidR="001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supernatants</w:t>
            </w:r>
          </w:p>
        </w:tc>
        <w:tc>
          <w:tcPr>
            <w:tcW w:w="2340" w:type="dxa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requested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3450A" w:rsidRDefault="00CE347D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  <w:r w:rsidR="001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supernatants</w:t>
            </w:r>
          </w:p>
        </w:tc>
        <w:tc>
          <w:tcPr>
            <w:tcW w:w="2358" w:type="dxa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requested</w:t>
            </w: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BC4" w:rsidRDefault="009F6BC4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F7C" w:rsidRDefault="00902F7C" w:rsidP="009F6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Default="00902F7C" w:rsidP="001C7C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BC4" w:rsidRDefault="009F6BC4" w:rsidP="001C7C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8A5665" w:rsidRDefault="008A5665" w:rsidP="008A5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and PO line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2B1D67" w:rsidRPr="002D6CDA" w:rsidRDefault="002B1D67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Filled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A3527B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954C5" w:rsidRDefault="006954C5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E6FD4" w:rsidRDefault="00DE6FD4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3527B" w:rsidRPr="00B83BB7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A3527B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14"/>
    <w:rsid w:val="000132D6"/>
    <w:rsid w:val="001302C7"/>
    <w:rsid w:val="0013450A"/>
    <w:rsid w:val="001C7C24"/>
    <w:rsid w:val="00255216"/>
    <w:rsid w:val="00280588"/>
    <w:rsid w:val="002B1D67"/>
    <w:rsid w:val="002D6CDA"/>
    <w:rsid w:val="00301BDC"/>
    <w:rsid w:val="00331E26"/>
    <w:rsid w:val="003D1159"/>
    <w:rsid w:val="00402614"/>
    <w:rsid w:val="00430C55"/>
    <w:rsid w:val="004E6FA2"/>
    <w:rsid w:val="004F2E6C"/>
    <w:rsid w:val="005752F5"/>
    <w:rsid w:val="0062612D"/>
    <w:rsid w:val="00631357"/>
    <w:rsid w:val="0063438F"/>
    <w:rsid w:val="006750C6"/>
    <w:rsid w:val="006954C5"/>
    <w:rsid w:val="00704521"/>
    <w:rsid w:val="0075506D"/>
    <w:rsid w:val="007D2E3D"/>
    <w:rsid w:val="007F2336"/>
    <w:rsid w:val="008A32E1"/>
    <w:rsid w:val="008A5665"/>
    <w:rsid w:val="008D3A68"/>
    <w:rsid w:val="009018FF"/>
    <w:rsid w:val="00902F7C"/>
    <w:rsid w:val="00910137"/>
    <w:rsid w:val="009D484C"/>
    <w:rsid w:val="009F6BC4"/>
    <w:rsid w:val="00A3527B"/>
    <w:rsid w:val="00A57C2B"/>
    <w:rsid w:val="00A74019"/>
    <w:rsid w:val="00AC7AEF"/>
    <w:rsid w:val="00AE02E9"/>
    <w:rsid w:val="00B24112"/>
    <w:rsid w:val="00B83BB7"/>
    <w:rsid w:val="00C74D80"/>
    <w:rsid w:val="00CE347D"/>
    <w:rsid w:val="00CE3F31"/>
    <w:rsid w:val="00D363F4"/>
    <w:rsid w:val="00DE6FD4"/>
    <w:rsid w:val="00E02FDA"/>
    <w:rsid w:val="00E03B3D"/>
    <w:rsid w:val="00EC669B"/>
    <w:rsid w:val="00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  <w:style w:type="table" w:styleId="TableGrid">
    <w:name w:val="Table Grid"/>
    <w:basedOn w:val="TableNormal"/>
    <w:uiPriority w:val="59"/>
    <w:rsid w:val="0028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  <w:style w:type="table" w:styleId="TableGrid">
    <w:name w:val="Table Grid"/>
    <w:basedOn w:val="TableNormal"/>
    <w:uiPriority w:val="59"/>
    <w:rsid w:val="0028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hybridoma</dc:creator>
  <cp:lastModifiedBy>Hybridoma</cp:lastModifiedBy>
  <cp:revision>2</cp:revision>
  <cp:lastPrinted>2012-03-06T22:55:00Z</cp:lastPrinted>
  <dcterms:created xsi:type="dcterms:W3CDTF">2018-01-24T21:26:00Z</dcterms:created>
  <dcterms:modified xsi:type="dcterms:W3CDTF">2018-01-24T21:26:00Z</dcterms:modified>
</cp:coreProperties>
</file>